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d4fcd695e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2e21e9e2c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49a813b84493" /><Relationship Type="http://schemas.openxmlformats.org/officeDocument/2006/relationships/numbering" Target="/word/numbering.xml" Id="R7d7ad36fe3624efa" /><Relationship Type="http://schemas.openxmlformats.org/officeDocument/2006/relationships/settings" Target="/word/settings.xml" Id="R4b8f464f78134dce" /><Relationship Type="http://schemas.openxmlformats.org/officeDocument/2006/relationships/image" Target="/word/media/5446cef5-3b48-4c75-aa9c-34ce579d7eb8.png" Id="Rcac2e21e9e2c488b" /></Relationships>
</file>