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c767ab6e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91a84dede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Bahmankumar,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b017147e5452a" /><Relationship Type="http://schemas.openxmlformats.org/officeDocument/2006/relationships/numbering" Target="/word/numbering.xml" Id="Rb4cfe7fac4f54ce0" /><Relationship Type="http://schemas.openxmlformats.org/officeDocument/2006/relationships/settings" Target="/word/settings.xml" Id="R49243de29c8b4a67" /><Relationship Type="http://schemas.openxmlformats.org/officeDocument/2006/relationships/image" Target="/word/media/14dcc97a-f5bf-490a-9cf9-7c0cd3fe62d3.png" Id="R66391a84dede4641" /></Relationships>
</file>