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1a7dc3cd6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129b85df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Baidonga,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ec32a3f9148cc" /><Relationship Type="http://schemas.openxmlformats.org/officeDocument/2006/relationships/numbering" Target="/word/numbering.xml" Id="R8bf3fb2bf10f4668" /><Relationship Type="http://schemas.openxmlformats.org/officeDocument/2006/relationships/settings" Target="/word/settings.xml" Id="Rbede796e97b6445b" /><Relationship Type="http://schemas.openxmlformats.org/officeDocument/2006/relationships/image" Target="/word/media/a82ebd21-5049-4a49-8016-513e3848dfd0.png" Id="R9eb7129b85df4078" /></Relationships>
</file>