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4660ad2ee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6b66c7d40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1baf3cf1b41e4" /><Relationship Type="http://schemas.openxmlformats.org/officeDocument/2006/relationships/numbering" Target="/word/numbering.xml" Id="R5712388c05194592" /><Relationship Type="http://schemas.openxmlformats.org/officeDocument/2006/relationships/settings" Target="/word/settings.xml" Id="Rf19d311a42be44aa" /><Relationship Type="http://schemas.openxmlformats.org/officeDocument/2006/relationships/image" Target="/word/media/5a51ad08-c9b0-4c54-8167-e5f85ee432b4.png" Id="Rdf46b66c7d404d4f" /></Relationships>
</file>