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0f8abfc9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4c6bc34da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0e90cdf54d16" /><Relationship Type="http://schemas.openxmlformats.org/officeDocument/2006/relationships/numbering" Target="/word/numbering.xml" Id="Rb05a061504ed4cab" /><Relationship Type="http://schemas.openxmlformats.org/officeDocument/2006/relationships/settings" Target="/word/settings.xml" Id="R3e27b28dd1a34f61" /><Relationship Type="http://schemas.openxmlformats.org/officeDocument/2006/relationships/image" Target="/word/media/b6736a1e-ed8e-4c4d-bfd3-4aa3951f9547.png" Id="R4f44c6bc34da4e67" /></Relationships>
</file>