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5e4338f1a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dc8c09983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Bajnaba,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a056900c147e8" /><Relationship Type="http://schemas.openxmlformats.org/officeDocument/2006/relationships/numbering" Target="/word/numbering.xml" Id="Rd1179543385341fe" /><Relationship Type="http://schemas.openxmlformats.org/officeDocument/2006/relationships/settings" Target="/word/settings.xml" Id="R8d070ea5f7864ffb" /><Relationship Type="http://schemas.openxmlformats.org/officeDocument/2006/relationships/image" Target="/word/media/a0285160-8320-471c-abaa-932713b5a387.png" Id="R594dc8c099834188" /></Relationships>
</file>