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f73962343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cfa81e534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Bakchari Nutan 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6a33d8a4f44e7" /><Relationship Type="http://schemas.openxmlformats.org/officeDocument/2006/relationships/numbering" Target="/word/numbering.xml" Id="R4ef9513c2b6c452a" /><Relationship Type="http://schemas.openxmlformats.org/officeDocument/2006/relationships/settings" Target="/word/settings.xml" Id="Rc116e60831034867" /><Relationship Type="http://schemas.openxmlformats.org/officeDocument/2006/relationships/image" Target="/word/media/628e84aa-449d-4d78-aa64-c9be4f7dd2ba.png" Id="Rdd4cfa81e5344deb" /></Relationships>
</file>