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e9b00dc2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33bb7572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df6c36b7f4e0c" /><Relationship Type="http://schemas.openxmlformats.org/officeDocument/2006/relationships/numbering" Target="/word/numbering.xml" Id="R03ce5d3b321347eb" /><Relationship Type="http://schemas.openxmlformats.org/officeDocument/2006/relationships/settings" Target="/word/settings.xml" Id="Rb9b1fbec2ed74729" /><Relationship Type="http://schemas.openxmlformats.org/officeDocument/2006/relationships/image" Target="/word/media/b12be7a6-6716-497a-9a01-25ba6c4f7966.png" Id="R5be33bb757224c0f" /></Relationships>
</file>