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afb4f71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f26ba403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Balandor,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1922dcd2491e" /><Relationship Type="http://schemas.openxmlformats.org/officeDocument/2006/relationships/numbering" Target="/word/numbering.xml" Id="Rd482fa6bf62d4da5" /><Relationship Type="http://schemas.openxmlformats.org/officeDocument/2006/relationships/settings" Target="/word/settings.xml" Id="Rd0777a9ee8724462" /><Relationship Type="http://schemas.openxmlformats.org/officeDocument/2006/relationships/image" Target="/word/media/945cf60a-fc93-4ad2-b9e9-b8fb412fb521.png" Id="Rf1ecf26ba40349da" /></Relationships>
</file>