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c7581436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1e28e9bd8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Balapukhri,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9c7cb98614161" /><Relationship Type="http://schemas.openxmlformats.org/officeDocument/2006/relationships/numbering" Target="/word/numbering.xml" Id="Rae07fa895db0438c" /><Relationship Type="http://schemas.openxmlformats.org/officeDocument/2006/relationships/settings" Target="/word/settings.xml" Id="R3df57975c5ca48af" /><Relationship Type="http://schemas.openxmlformats.org/officeDocument/2006/relationships/image" Target="/word/media/be6ee19f-db57-4f00-b3dc-b5d81cd3b22d.png" Id="Red01e28e9bd84d82" /></Relationships>
</file>