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62c71983df42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6acccb307b47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Baldibathan,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ba0fcca556466c" /><Relationship Type="http://schemas.openxmlformats.org/officeDocument/2006/relationships/numbering" Target="/word/numbering.xml" Id="R53866c9492aa4f7e" /><Relationship Type="http://schemas.openxmlformats.org/officeDocument/2006/relationships/settings" Target="/word/settings.xml" Id="R3676c9e63de14d63" /><Relationship Type="http://schemas.openxmlformats.org/officeDocument/2006/relationships/image" Target="/word/media/45b5b3ba-6514-4458-b609-ab086dc74712.png" Id="R6e6acccb307b4745" /></Relationships>
</file>