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7530452b0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09cb12bcb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eb057a94a4533" /><Relationship Type="http://schemas.openxmlformats.org/officeDocument/2006/relationships/numbering" Target="/word/numbering.xml" Id="R35b0d421bb024c2e" /><Relationship Type="http://schemas.openxmlformats.org/officeDocument/2006/relationships/settings" Target="/word/settings.xml" Id="Rfc175df84645451d" /><Relationship Type="http://schemas.openxmlformats.org/officeDocument/2006/relationships/image" Target="/word/media/ad875f05-5bbd-4046-8544-545cb3595f31.png" Id="Rcca09cb12bcb4e8f" /></Relationships>
</file>