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cd502747a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846a22a35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0ea40f1ed4c47" /><Relationship Type="http://schemas.openxmlformats.org/officeDocument/2006/relationships/numbering" Target="/word/numbering.xml" Id="R44c3adb250574dfa" /><Relationship Type="http://schemas.openxmlformats.org/officeDocument/2006/relationships/settings" Target="/word/settings.xml" Id="Rcd835f927a064925" /><Relationship Type="http://schemas.openxmlformats.org/officeDocument/2006/relationships/image" Target="/word/media/172902ea-6e53-4163-b7d8-e0deb3597f3a.png" Id="Ra61846a22a354e77" /></Relationships>
</file>