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45861ec49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8a4930808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Balishahi,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fc428ddfa4847" /><Relationship Type="http://schemas.openxmlformats.org/officeDocument/2006/relationships/numbering" Target="/word/numbering.xml" Id="R28161de1c9eb49a0" /><Relationship Type="http://schemas.openxmlformats.org/officeDocument/2006/relationships/settings" Target="/word/settings.xml" Id="R5e401ca790f84a9f" /><Relationship Type="http://schemas.openxmlformats.org/officeDocument/2006/relationships/image" Target="/word/media/955b31d1-c446-40c4-a4c8-eb9553bd94fb.png" Id="R1908a49308084bec" /></Relationships>
</file>