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0e2860635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746a711e1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Bamer Chengipara,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ff9b0ee004ead" /><Relationship Type="http://schemas.openxmlformats.org/officeDocument/2006/relationships/numbering" Target="/word/numbering.xml" Id="R4849f1227c604f7c" /><Relationship Type="http://schemas.openxmlformats.org/officeDocument/2006/relationships/settings" Target="/word/settings.xml" Id="R575494175ab14291" /><Relationship Type="http://schemas.openxmlformats.org/officeDocument/2006/relationships/image" Target="/word/media/50780320-de1e-4a24-8402-2d400408a3b7.png" Id="Re0c746a711e14e41" /></Relationships>
</file>