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14c02d3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cdab9a30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 Kesar,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aafe321a34046" /><Relationship Type="http://schemas.openxmlformats.org/officeDocument/2006/relationships/numbering" Target="/word/numbering.xml" Id="Rebeffef074d54873" /><Relationship Type="http://schemas.openxmlformats.org/officeDocument/2006/relationships/settings" Target="/word/settings.xml" Id="R569da50d53d64247" /><Relationship Type="http://schemas.openxmlformats.org/officeDocument/2006/relationships/image" Target="/word/media/88122d52-0dc7-46e9-94de-d0530225fde7.png" Id="Rf093cdab9a304bcc" /></Relationships>
</file>