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f9ddab6384e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6ebf34b9c4f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Banapukur,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cd45bde59474c" /><Relationship Type="http://schemas.openxmlformats.org/officeDocument/2006/relationships/numbering" Target="/word/numbering.xml" Id="Rf0b587812143466d" /><Relationship Type="http://schemas.openxmlformats.org/officeDocument/2006/relationships/settings" Target="/word/settings.xml" Id="Recb08966ae62443f" /><Relationship Type="http://schemas.openxmlformats.org/officeDocument/2006/relationships/image" Target="/word/media/fef056b9-74db-46d5-9555-b4fad7929b5f.png" Id="R54b6ebf34b9c4f44" /></Relationships>
</file>