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40ec25a6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0bdc053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27f1243541e7" /><Relationship Type="http://schemas.openxmlformats.org/officeDocument/2006/relationships/numbering" Target="/word/numbering.xml" Id="R5b922fbbc352435f" /><Relationship Type="http://schemas.openxmlformats.org/officeDocument/2006/relationships/settings" Target="/word/settings.xml" Id="Rdc96ca988966407a" /><Relationship Type="http://schemas.openxmlformats.org/officeDocument/2006/relationships/image" Target="/word/media/78298409-f6f7-40a7-a672-56bf7c5a7427.png" Id="R96dc0bdc053e4598" /></Relationships>
</file>