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db7c3d6f8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8dcf7f8ed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b5a47c7e34732" /><Relationship Type="http://schemas.openxmlformats.org/officeDocument/2006/relationships/numbering" Target="/word/numbering.xml" Id="Rbc7eb07dc0f1436d" /><Relationship Type="http://schemas.openxmlformats.org/officeDocument/2006/relationships/settings" Target="/word/settings.xml" Id="R643c8c29893a4136" /><Relationship Type="http://schemas.openxmlformats.org/officeDocument/2006/relationships/image" Target="/word/media/98516824-1bae-4a0e-9544-b0a6df54d5c3.png" Id="Rda18dcf7f8ed4332" /></Relationships>
</file>