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905cac91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ade749af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Bannagara,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7bb23d704ac7" /><Relationship Type="http://schemas.openxmlformats.org/officeDocument/2006/relationships/numbering" Target="/word/numbering.xml" Id="R04fd2e683b724120" /><Relationship Type="http://schemas.openxmlformats.org/officeDocument/2006/relationships/settings" Target="/word/settings.xml" Id="R526c2f8795ba485a" /><Relationship Type="http://schemas.openxmlformats.org/officeDocument/2006/relationships/image" Target="/word/media/1ea92d5a-7beb-43b2-996f-5356c91201f4.png" Id="R8f4dade749af423d" /></Relationships>
</file>