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ea8fd565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1b3fa2141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a3201d9bd4e3b" /><Relationship Type="http://schemas.openxmlformats.org/officeDocument/2006/relationships/numbering" Target="/word/numbering.xml" Id="Ra1c1f117b7cb4320" /><Relationship Type="http://schemas.openxmlformats.org/officeDocument/2006/relationships/settings" Target="/word/settings.xml" Id="R4f63f05ab57d4930" /><Relationship Type="http://schemas.openxmlformats.org/officeDocument/2006/relationships/image" Target="/word/media/53c30f8f-615d-4918-b7b7-1cb4bc2930cb.png" Id="Rc0a1b3fa2141459f" /></Relationships>
</file>