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4fcca06d7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8ff194a96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626f7c2db44e8" /><Relationship Type="http://schemas.openxmlformats.org/officeDocument/2006/relationships/numbering" Target="/word/numbering.xml" Id="R8f4630cb41a74e7d" /><Relationship Type="http://schemas.openxmlformats.org/officeDocument/2006/relationships/settings" Target="/word/settings.xml" Id="R8b05f98214374635" /><Relationship Type="http://schemas.openxmlformats.org/officeDocument/2006/relationships/image" Target="/word/media/76888a76-c322-444c-9432-2d6533a6d018.png" Id="R6398ff194a964a4c" /></Relationships>
</file>