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91496fd3d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bebeb072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Alampur,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5a216b0574e0a" /><Relationship Type="http://schemas.openxmlformats.org/officeDocument/2006/relationships/numbering" Target="/word/numbering.xml" Id="R7e56f4ccc30a41f9" /><Relationship Type="http://schemas.openxmlformats.org/officeDocument/2006/relationships/settings" Target="/word/settings.xml" Id="R74ce08b800cb4e14" /><Relationship Type="http://schemas.openxmlformats.org/officeDocument/2006/relationships/image" Target="/word/media/03759f17-25fa-4e79-a4b5-5546af9ad5d8.png" Id="R39cbebeb072f4478" /></Relationships>
</file>