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26fc14de4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5a3b0ba1c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Baishdia,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679b7fb6c4400" /><Relationship Type="http://schemas.openxmlformats.org/officeDocument/2006/relationships/numbering" Target="/word/numbering.xml" Id="R5daab8651ab5465e" /><Relationship Type="http://schemas.openxmlformats.org/officeDocument/2006/relationships/settings" Target="/word/settings.xml" Id="Rd4a999fd6862422a" /><Relationship Type="http://schemas.openxmlformats.org/officeDocument/2006/relationships/image" Target="/word/media/51f52cfd-0b3c-4320-bc22-b85bb1f7fece.png" Id="R6a35a3b0ba1c401e" /></Relationships>
</file>