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f82fe91c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d24c2d518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Bardesi,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702e277934295" /><Relationship Type="http://schemas.openxmlformats.org/officeDocument/2006/relationships/numbering" Target="/word/numbering.xml" Id="R1a07be9340d14fee" /><Relationship Type="http://schemas.openxmlformats.org/officeDocument/2006/relationships/settings" Target="/word/settings.xml" Id="R2737e89243424bd2" /><Relationship Type="http://schemas.openxmlformats.org/officeDocument/2006/relationships/image" Target="/word/media/8cc2f3d1-78c4-45ab-8539-3ece50d78f79.png" Id="Ra69d24c2d518424f" /></Relationships>
</file>