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6032c08da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426c62b0d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477fddd314d3a" /><Relationship Type="http://schemas.openxmlformats.org/officeDocument/2006/relationships/numbering" Target="/word/numbering.xml" Id="R0db04716fa114424" /><Relationship Type="http://schemas.openxmlformats.org/officeDocument/2006/relationships/settings" Target="/word/settings.xml" Id="Rc8672375ce234305" /><Relationship Type="http://schemas.openxmlformats.org/officeDocument/2006/relationships/image" Target="/word/media/cf3874f8-8037-4c9e-965a-a6eb4bf83979.png" Id="Rf8f426c62b0d4ba4" /></Relationships>
</file>