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061eddda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339a8a4a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c861af26a45fa" /><Relationship Type="http://schemas.openxmlformats.org/officeDocument/2006/relationships/numbering" Target="/word/numbering.xml" Id="Rfdc18ceb249c497f" /><Relationship Type="http://schemas.openxmlformats.org/officeDocument/2006/relationships/settings" Target="/word/settings.xml" Id="R4fe6f246e8e44be3" /><Relationship Type="http://schemas.openxmlformats.org/officeDocument/2006/relationships/image" Target="/word/media/d744bc5f-e6f4-491c-87d8-27342fa1ec7d.png" Id="R42f339a8a4a74f1a" /></Relationships>
</file>