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a0beac45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7db2d0b2b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Dalimia,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19c0d262e41cf" /><Relationship Type="http://schemas.openxmlformats.org/officeDocument/2006/relationships/numbering" Target="/word/numbering.xml" Id="R921dc281c56d4d18" /><Relationship Type="http://schemas.openxmlformats.org/officeDocument/2006/relationships/settings" Target="/word/settings.xml" Id="Re02e94b1fb9748b3" /><Relationship Type="http://schemas.openxmlformats.org/officeDocument/2006/relationships/image" Target="/word/media/1cbe2173-31d1-4cb8-b784-07759ee53e2c.png" Id="R1e27db2d0b2b4b10" /></Relationships>
</file>