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f4fa13500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139156b33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Damrasul,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dff5ccfd74140" /><Relationship Type="http://schemas.openxmlformats.org/officeDocument/2006/relationships/numbering" Target="/word/numbering.xml" Id="R514767ddca524ee5" /><Relationship Type="http://schemas.openxmlformats.org/officeDocument/2006/relationships/settings" Target="/word/settings.xml" Id="R683b8677176c4aef" /><Relationship Type="http://schemas.openxmlformats.org/officeDocument/2006/relationships/image" Target="/word/media/039cfbfa-cda2-4236-a8e1-7a4108ee3d7e.png" Id="Re22139156b334cb0" /></Relationships>
</file>