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41f0a3570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c0ae3167a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Durgapur,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a7509482b4e6c" /><Relationship Type="http://schemas.openxmlformats.org/officeDocument/2006/relationships/numbering" Target="/word/numbering.xml" Id="R832c14205cae4ec2" /><Relationship Type="http://schemas.openxmlformats.org/officeDocument/2006/relationships/settings" Target="/word/settings.xml" Id="R3ffe5c19427b4ac0" /><Relationship Type="http://schemas.openxmlformats.org/officeDocument/2006/relationships/image" Target="/word/media/ff1e0b40-785a-41f8-862f-e5d554874dc3.png" Id="Re21c0ae3167a4346" /></Relationships>
</file>