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ed99f9fff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a6a661259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 Kharikhali,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7ef83f5d04d6e" /><Relationship Type="http://schemas.openxmlformats.org/officeDocument/2006/relationships/numbering" Target="/word/numbering.xml" Id="Rab30f0619a724356" /><Relationship Type="http://schemas.openxmlformats.org/officeDocument/2006/relationships/settings" Target="/word/settings.xml" Id="R10019027234e44ea" /><Relationship Type="http://schemas.openxmlformats.org/officeDocument/2006/relationships/image" Target="/word/media/72c9690b-45ee-46c4-a690-1450beb10923.png" Id="R7eba6a66125946d1" /></Relationships>
</file>