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8fe93f6e3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d6615e57c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Maharandi,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e7e8162004336" /><Relationship Type="http://schemas.openxmlformats.org/officeDocument/2006/relationships/numbering" Target="/word/numbering.xml" Id="R3104d2f7b35e4b6d" /><Relationship Type="http://schemas.openxmlformats.org/officeDocument/2006/relationships/settings" Target="/word/settings.xml" Id="R9e0abd4971a244c4" /><Relationship Type="http://schemas.openxmlformats.org/officeDocument/2006/relationships/image" Target="/word/media/0b4f5487-e9f2-4533-875a-65f3f7259480.png" Id="R9c1d6615e57c4ff8" /></Relationships>
</file>