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af8fca4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43fc44e4d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Naroyanpur,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9686fe5a0424c" /><Relationship Type="http://schemas.openxmlformats.org/officeDocument/2006/relationships/numbering" Target="/word/numbering.xml" Id="R380c7f0bb9ff496e" /><Relationship Type="http://schemas.openxmlformats.org/officeDocument/2006/relationships/settings" Target="/word/settings.xml" Id="Rea9f3cbd32854fb8" /><Relationship Type="http://schemas.openxmlformats.org/officeDocument/2006/relationships/image" Target="/word/media/fec8aa5d-b3a9-4f00-9817-ff5fba766287.png" Id="R8b243fc44e4d481f" /></Relationships>
</file>