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03a296841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697170a65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Barai Bhadera,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cc5e1232448c2" /><Relationship Type="http://schemas.openxmlformats.org/officeDocument/2006/relationships/numbering" Target="/word/numbering.xml" Id="R4418aa638cce43cf" /><Relationship Type="http://schemas.openxmlformats.org/officeDocument/2006/relationships/settings" Target="/word/settings.xml" Id="R8c95d77946554505" /><Relationship Type="http://schemas.openxmlformats.org/officeDocument/2006/relationships/image" Target="/word/media/fd17ef4d-9d3c-4bdd-bddd-d72f60b9067d.png" Id="Rae7697170a65401e" /></Relationships>
</file>