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8e1f633b6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fee70745c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Barid Basail,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ccc484bde4e14" /><Relationship Type="http://schemas.openxmlformats.org/officeDocument/2006/relationships/numbering" Target="/word/numbering.xml" Id="R898ba70942ea40dc" /><Relationship Type="http://schemas.openxmlformats.org/officeDocument/2006/relationships/settings" Target="/word/settings.xml" Id="Rf607f9c10f2a4df6" /><Relationship Type="http://schemas.openxmlformats.org/officeDocument/2006/relationships/image" Target="/word/media/7d5688ba-337b-410f-b6eb-c9a062a40f16.png" Id="R8c0fee70745c49cc" /></Relationships>
</file>