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7e08be534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3696d0ec9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d9e56b84b4cfa" /><Relationship Type="http://schemas.openxmlformats.org/officeDocument/2006/relationships/numbering" Target="/word/numbering.xml" Id="R6bd973b19a4b4b0c" /><Relationship Type="http://schemas.openxmlformats.org/officeDocument/2006/relationships/settings" Target="/word/settings.xml" Id="Rf3598aadf5914a37" /><Relationship Type="http://schemas.openxmlformats.org/officeDocument/2006/relationships/image" Target="/word/media/f492c515-8d4c-4fef-b733-2500db433403.png" Id="R54e3696d0ec947e9" /></Relationships>
</file>