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39c725d8a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1ec2f796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b05e3faf84cbc" /><Relationship Type="http://schemas.openxmlformats.org/officeDocument/2006/relationships/numbering" Target="/word/numbering.xml" Id="R2c113c11587a4785" /><Relationship Type="http://schemas.openxmlformats.org/officeDocument/2006/relationships/settings" Target="/word/settings.xml" Id="Rca7aeed7e1264124" /><Relationship Type="http://schemas.openxmlformats.org/officeDocument/2006/relationships/image" Target="/word/media/7239023e-d929-4876-9ff9-3d0bf538784b.png" Id="Rc5251ec2f7964ed7" /></Relationships>
</file>