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baf93cf33841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9760fdad314a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e985647eda4c9d" /><Relationship Type="http://schemas.openxmlformats.org/officeDocument/2006/relationships/numbering" Target="/word/numbering.xml" Id="Re9874eae9a744c6e" /><Relationship Type="http://schemas.openxmlformats.org/officeDocument/2006/relationships/settings" Target="/word/settings.xml" Id="Rf34942fb28784189" /><Relationship Type="http://schemas.openxmlformats.org/officeDocument/2006/relationships/image" Target="/word/media/ae1b6697-a8fc-47a9-a3fa-a2809e493054.png" Id="R119760fdad314a4b" /></Relationships>
</file>