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6c3e56cf0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e7e3e4ed0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Batirghat,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7fb7603a84979" /><Relationship Type="http://schemas.openxmlformats.org/officeDocument/2006/relationships/numbering" Target="/word/numbering.xml" Id="Rfb0e801ff57143f6" /><Relationship Type="http://schemas.openxmlformats.org/officeDocument/2006/relationships/settings" Target="/word/settings.xml" Id="Rb74d7cbbfdda44ea" /><Relationship Type="http://schemas.openxmlformats.org/officeDocument/2006/relationships/image" Target="/word/media/140f7a1a-cae0-4c38-85f5-372f4647652b.png" Id="Rabee7e3e4ed0405d" /></Relationships>
</file>