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d701eb53c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cb39955b8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Baudar 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6a2f39e8440bc" /><Relationship Type="http://schemas.openxmlformats.org/officeDocument/2006/relationships/numbering" Target="/word/numbering.xml" Id="R518ba13a7d7d4360" /><Relationship Type="http://schemas.openxmlformats.org/officeDocument/2006/relationships/settings" Target="/word/settings.xml" Id="R285fbccebb3d4a17" /><Relationship Type="http://schemas.openxmlformats.org/officeDocument/2006/relationships/image" Target="/word/media/ef5a3061-5117-4412-961a-86c4bf4937c2.png" Id="Rd94cb39955b8406b" /></Relationships>
</file>