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c9b8acf73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f4d05b4aa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Baulam,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e9163a0014a43" /><Relationship Type="http://schemas.openxmlformats.org/officeDocument/2006/relationships/numbering" Target="/word/numbering.xml" Id="R30c74a4ccfdc465f" /><Relationship Type="http://schemas.openxmlformats.org/officeDocument/2006/relationships/settings" Target="/word/settings.xml" Id="Ra14e136896fb4b6c" /><Relationship Type="http://schemas.openxmlformats.org/officeDocument/2006/relationships/image" Target="/word/media/ff7634e4-48ff-4476-b1c6-7201a4e38f55.png" Id="R673f4d05b4aa4fc2" /></Relationships>
</file>