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b81b26991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c977286df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Bayragadi,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ad6a8dafc453f" /><Relationship Type="http://schemas.openxmlformats.org/officeDocument/2006/relationships/numbering" Target="/word/numbering.xml" Id="R312f7a271a6e496a" /><Relationship Type="http://schemas.openxmlformats.org/officeDocument/2006/relationships/settings" Target="/word/settings.xml" Id="R0e132759aa914f31" /><Relationship Type="http://schemas.openxmlformats.org/officeDocument/2006/relationships/image" Target="/word/media/6c00d7f7-c8ce-4a92-84bf-8e256e776d01.png" Id="Reddc977286df40ec" /></Relationships>
</file>