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fc3c609a0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f1bb074de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fa0cf6b0c4e33" /><Relationship Type="http://schemas.openxmlformats.org/officeDocument/2006/relationships/numbering" Target="/word/numbering.xml" Id="R0354b0acfaaf4b79" /><Relationship Type="http://schemas.openxmlformats.org/officeDocument/2006/relationships/settings" Target="/word/settings.xml" Id="R7a071abe9a694a08" /><Relationship Type="http://schemas.openxmlformats.org/officeDocument/2006/relationships/image" Target="/word/media/ab26ff9e-e24b-4648-9cb9-f524de75568c.png" Id="R352f1bb074de4220" /></Relationships>
</file>