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f000147f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852b71925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Beniduar,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2aae6920e4fdc" /><Relationship Type="http://schemas.openxmlformats.org/officeDocument/2006/relationships/numbering" Target="/word/numbering.xml" Id="R5e069f5bc5c345d8" /><Relationship Type="http://schemas.openxmlformats.org/officeDocument/2006/relationships/settings" Target="/word/settings.xml" Id="R73c6147135e8493b" /><Relationship Type="http://schemas.openxmlformats.org/officeDocument/2006/relationships/image" Target="/word/media/2b4c3f3c-4e56-42e1-8dfd-df3c416f4896.png" Id="R72e852b7192543d4" /></Relationships>
</file>