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8af122ae5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bb2e62195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42c0e0da94a32" /><Relationship Type="http://schemas.openxmlformats.org/officeDocument/2006/relationships/numbering" Target="/word/numbering.xml" Id="R2b28787b42a24755" /><Relationship Type="http://schemas.openxmlformats.org/officeDocument/2006/relationships/settings" Target="/word/settings.xml" Id="Rc2c0c2c9a1624f60" /><Relationship Type="http://schemas.openxmlformats.org/officeDocument/2006/relationships/image" Target="/word/media/0f9a9477-66c4-4e6f-b044-670afe0d1760.png" Id="R5b3bb2e62195413d" /></Relationships>
</file>