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fab554b67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125aa590a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1055f6c184f2e" /><Relationship Type="http://schemas.openxmlformats.org/officeDocument/2006/relationships/numbering" Target="/word/numbering.xml" Id="R957a66aa912247c0" /><Relationship Type="http://schemas.openxmlformats.org/officeDocument/2006/relationships/settings" Target="/word/settings.xml" Id="R13f4ef189887409c" /><Relationship Type="http://schemas.openxmlformats.org/officeDocument/2006/relationships/image" Target="/word/media/2063691c-c11b-4882-ba4c-4d764c98fed3.png" Id="Re6d125aa590a422b" /></Relationships>
</file>