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4cc95c6bd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a0d8192ce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bd239e28a497f" /><Relationship Type="http://schemas.openxmlformats.org/officeDocument/2006/relationships/numbering" Target="/word/numbering.xml" Id="R784cee2f0ae84422" /><Relationship Type="http://schemas.openxmlformats.org/officeDocument/2006/relationships/settings" Target="/word/settings.xml" Id="R4491d73d21dd40ec" /><Relationship Type="http://schemas.openxmlformats.org/officeDocument/2006/relationships/image" Target="/word/media/bf6394c6-4493-4e48-9710-7172d813b1aa.png" Id="Rc89a0d8192ce4cc7" /></Relationships>
</file>