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a1c7dc7e7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99404a1bd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126a319f64978" /><Relationship Type="http://schemas.openxmlformats.org/officeDocument/2006/relationships/numbering" Target="/word/numbering.xml" Id="R64ab841e5ec34415" /><Relationship Type="http://schemas.openxmlformats.org/officeDocument/2006/relationships/settings" Target="/word/settings.xml" Id="R6e7297d0e056463e" /><Relationship Type="http://schemas.openxmlformats.org/officeDocument/2006/relationships/image" Target="/word/media/aeec35b4-f6e4-473e-a3cf-6c08a27e683c.png" Id="R89a99404a1bd4439" /></Relationships>
</file>