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5e666cde6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7a61972c4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Bhalanghati,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acb7d052146bf" /><Relationship Type="http://schemas.openxmlformats.org/officeDocument/2006/relationships/numbering" Target="/word/numbering.xml" Id="R33542ee5d3404fbf" /><Relationship Type="http://schemas.openxmlformats.org/officeDocument/2006/relationships/settings" Target="/word/settings.xml" Id="Rd04a7129e6aa44ae" /><Relationship Type="http://schemas.openxmlformats.org/officeDocument/2006/relationships/image" Target="/word/media/e2de8180-5a15-49a1-be51-4b7d780df736.png" Id="Rbbc7a61972c44ce6" /></Relationships>
</file>