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e6d672771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ec1d9da37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 Ramdia,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16ccfe3fb4765" /><Relationship Type="http://schemas.openxmlformats.org/officeDocument/2006/relationships/numbering" Target="/word/numbering.xml" Id="Rf5e44ed2438f4cc4" /><Relationship Type="http://schemas.openxmlformats.org/officeDocument/2006/relationships/settings" Target="/word/settings.xml" Id="R304601ddd6344a84" /><Relationship Type="http://schemas.openxmlformats.org/officeDocument/2006/relationships/image" Target="/word/media/16f5a4c9-6cc2-47c6-8b73-bc46ecfccfb1.png" Id="R2f2ec1d9da3747e7" /></Relationships>
</file>